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F" w:rsidRPr="002E3FAE" w:rsidRDefault="002E3FAE" w:rsidP="002E3FAE">
      <w:pPr>
        <w:jc w:val="both"/>
        <w:rPr>
          <w:rFonts w:ascii="Arial" w:hAnsi="Arial" w:cs="Arial"/>
          <w:b/>
          <w:sz w:val="24"/>
          <w:szCs w:val="24"/>
        </w:rPr>
      </w:pPr>
      <w:r w:rsidRPr="002E3FAE">
        <w:rPr>
          <w:rFonts w:ascii="Arial" w:hAnsi="Arial" w:cs="Arial"/>
          <w:b/>
          <w:sz w:val="24"/>
          <w:szCs w:val="24"/>
        </w:rPr>
        <w:t>Информация о фактических значениях показателей надежности и энергетической эффективности объектов теплоснабжения за 2021 год:</w:t>
      </w:r>
    </w:p>
    <w:p w:rsidR="002E3FAE" w:rsidRPr="002E3FAE" w:rsidRDefault="002E3FAE">
      <w:pPr>
        <w:rPr>
          <w:rFonts w:ascii="Arial" w:hAnsi="Arial" w:cs="Arial"/>
        </w:rPr>
      </w:pPr>
    </w:p>
    <w:p w:rsidR="002E3FAE" w:rsidRPr="002E3FAE" w:rsidRDefault="002E3FAE" w:rsidP="002E3FAE">
      <w:pPr>
        <w:rPr>
          <w:rFonts w:ascii="Arial" w:hAnsi="Arial" w:cs="Arial"/>
          <w:sz w:val="24"/>
          <w:szCs w:val="24"/>
        </w:rPr>
      </w:pPr>
      <w:r w:rsidRPr="002E3FAE">
        <w:rPr>
          <w:rFonts w:ascii="Arial" w:hAnsi="Arial" w:cs="Arial"/>
          <w:sz w:val="24"/>
          <w:szCs w:val="24"/>
        </w:rPr>
        <w:t xml:space="preserve">Фактический удельный расход топлива за 2021 </w:t>
      </w:r>
      <w:proofErr w:type="gramStart"/>
      <w:r w:rsidRPr="002E3FAE">
        <w:rPr>
          <w:rFonts w:ascii="Arial" w:hAnsi="Arial" w:cs="Arial"/>
          <w:sz w:val="24"/>
          <w:szCs w:val="24"/>
        </w:rPr>
        <w:t>год  составил</w:t>
      </w:r>
      <w:proofErr w:type="gramEnd"/>
      <w:r w:rsidRPr="002E3FAE">
        <w:rPr>
          <w:rFonts w:ascii="Arial" w:hAnsi="Arial" w:cs="Arial"/>
          <w:sz w:val="24"/>
          <w:szCs w:val="24"/>
        </w:rPr>
        <w:t xml:space="preserve"> 163,9 к у т/ Гкал.</w:t>
      </w:r>
      <w:bookmarkStart w:id="0" w:name="_GoBack"/>
      <w:bookmarkEnd w:id="0"/>
    </w:p>
    <w:sectPr w:rsidR="002E3FAE" w:rsidRPr="002E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E"/>
    <w:rsid w:val="002E3FAE"/>
    <w:rsid w:val="008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1937-AAA6-4246-870F-1918888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2</cp:revision>
  <dcterms:created xsi:type="dcterms:W3CDTF">2022-02-14T07:56:00Z</dcterms:created>
  <dcterms:modified xsi:type="dcterms:W3CDTF">2022-02-14T08:00:00Z</dcterms:modified>
</cp:coreProperties>
</file>